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A10582" w14:textId="40A98B4E" w:rsidR="00976D4A" w:rsidRDefault="00981FE9" w:rsidP="00981FE9">
      <w:pPr>
        <w:jc w:val="center"/>
        <w:rPr>
          <w:sz w:val="32"/>
          <w:szCs w:val="32"/>
        </w:rPr>
      </w:pPr>
      <w:r w:rsidRPr="00981FE9">
        <w:rPr>
          <w:sz w:val="32"/>
          <w:szCs w:val="32"/>
        </w:rPr>
        <w:t xml:space="preserve">Bluetooth HC-05 configuration </w:t>
      </w:r>
      <w:r w:rsidR="00054BEF">
        <w:rPr>
          <w:sz w:val="32"/>
          <w:szCs w:val="32"/>
        </w:rPr>
        <w:t xml:space="preserve">in </w:t>
      </w:r>
      <w:r w:rsidRPr="00981FE9">
        <w:rPr>
          <w:sz w:val="32"/>
          <w:szCs w:val="32"/>
        </w:rPr>
        <w:t>AT mode</w:t>
      </w:r>
    </w:p>
    <w:p w14:paraId="535CECAB" w14:textId="77777777" w:rsidR="005C07A0" w:rsidRDefault="00981FE9" w:rsidP="00981FE9">
      <w:pPr>
        <w:jc w:val="center"/>
        <w:rPr>
          <w:sz w:val="32"/>
          <w:szCs w:val="32"/>
        </w:rPr>
      </w:pPr>
      <w:r>
        <w:rPr>
          <w:sz w:val="32"/>
          <w:szCs w:val="32"/>
        </w:rPr>
        <w:t xml:space="preserve"> </w:t>
      </w:r>
    </w:p>
    <w:p w14:paraId="2EF04EEA" w14:textId="4A1271EE" w:rsidR="0029508E" w:rsidRDefault="00981FE9" w:rsidP="00976D4A">
      <w:pPr>
        <w:rPr>
          <w:sz w:val="20"/>
          <w:szCs w:val="20"/>
        </w:rPr>
      </w:pPr>
      <w:r>
        <w:rPr>
          <w:sz w:val="20"/>
          <w:szCs w:val="20"/>
        </w:rPr>
        <w:t xml:space="preserve">Bluetooth when connected to the serial to </w:t>
      </w:r>
      <w:proofErr w:type="spellStart"/>
      <w:r>
        <w:rPr>
          <w:sz w:val="20"/>
          <w:szCs w:val="20"/>
        </w:rPr>
        <w:t>usb</w:t>
      </w:r>
      <w:proofErr w:type="spellEnd"/>
      <w:r>
        <w:rPr>
          <w:sz w:val="20"/>
          <w:szCs w:val="20"/>
        </w:rPr>
        <w:t xml:space="preserve"> converter</w:t>
      </w:r>
      <w:r w:rsidR="00D508EA">
        <w:rPr>
          <w:sz w:val="20"/>
          <w:szCs w:val="20"/>
        </w:rPr>
        <w:t xml:space="preserve"> enters into auto mode (</w:t>
      </w:r>
      <w:r>
        <w:rPr>
          <w:sz w:val="20"/>
          <w:szCs w:val="20"/>
        </w:rPr>
        <w:t>led</w:t>
      </w:r>
      <w:r w:rsidR="00D508EA">
        <w:rPr>
          <w:sz w:val="20"/>
          <w:szCs w:val="20"/>
        </w:rPr>
        <w:t xml:space="preserve"> flashes in less than 1 sec)</w:t>
      </w:r>
      <w:r>
        <w:rPr>
          <w:sz w:val="20"/>
          <w:szCs w:val="20"/>
        </w:rPr>
        <w:t>.</w:t>
      </w:r>
      <w:r w:rsidR="00D508EA">
        <w:rPr>
          <w:sz w:val="20"/>
          <w:szCs w:val="20"/>
        </w:rPr>
        <w:t xml:space="preserve"> </w:t>
      </w:r>
      <w:r>
        <w:rPr>
          <w:sz w:val="20"/>
          <w:szCs w:val="20"/>
        </w:rPr>
        <w:t>In this mode the Bluetooth can only be paired with the oth</w:t>
      </w:r>
      <w:r w:rsidR="0029508E">
        <w:rPr>
          <w:sz w:val="20"/>
          <w:szCs w:val="20"/>
        </w:rPr>
        <w:t>er devices. But to change</w:t>
      </w:r>
      <w:r>
        <w:rPr>
          <w:sz w:val="20"/>
          <w:szCs w:val="20"/>
        </w:rPr>
        <w:t xml:space="preserve"> the device name or the password the module should be in the AT mode. This can be made possible by</w:t>
      </w:r>
      <w:r w:rsidR="0029508E">
        <w:rPr>
          <w:sz w:val="20"/>
          <w:szCs w:val="20"/>
        </w:rPr>
        <w:t xml:space="preserve"> po</w:t>
      </w:r>
      <w:r w:rsidR="00054BEF">
        <w:rPr>
          <w:sz w:val="20"/>
          <w:szCs w:val="20"/>
        </w:rPr>
        <w:t>wering the serial-</w:t>
      </w:r>
      <w:proofErr w:type="spellStart"/>
      <w:r w:rsidR="00054BEF">
        <w:rPr>
          <w:sz w:val="20"/>
          <w:szCs w:val="20"/>
        </w:rPr>
        <w:t>usb</w:t>
      </w:r>
      <w:proofErr w:type="spellEnd"/>
      <w:r w:rsidR="00054BEF">
        <w:rPr>
          <w:sz w:val="20"/>
          <w:szCs w:val="20"/>
        </w:rPr>
        <w:t xml:space="preserve"> converter</w:t>
      </w:r>
      <w:r w:rsidR="0029508E">
        <w:rPr>
          <w:sz w:val="20"/>
          <w:szCs w:val="20"/>
        </w:rPr>
        <w:t xml:space="preserve"> and then powering the Bluetooth module. Follow the following steps to send the Bluetooth into AT mode.</w:t>
      </w:r>
    </w:p>
    <w:p w14:paraId="541024F9" w14:textId="77777777" w:rsidR="0029508E" w:rsidRDefault="0029508E" w:rsidP="00981FE9">
      <w:pPr>
        <w:jc w:val="both"/>
        <w:rPr>
          <w:sz w:val="20"/>
          <w:szCs w:val="20"/>
        </w:rPr>
      </w:pPr>
      <w:r>
        <w:rPr>
          <w:sz w:val="20"/>
          <w:szCs w:val="20"/>
        </w:rPr>
        <w:t>Make the connections from serial-</w:t>
      </w:r>
      <w:proofErr w:type="spellStart"/>
      <w:r>
        <w:rPr>
          <w:sz w:val="20"/>
          <w:szCs w:val="20"/>
        </w:rPr>
        <w:t>usb</w:t>
      </w:r>
      <w:proofErr w:type="spellEnd"/>
      <w:r>
        <w:rPr>
          <w:sz w:val="20"/>
          <w:szCs w:val="20"/>
        </w:rPr>
        <w:t xml:space="preserve"> converter to Bluetooth module</w:t>
      </w:r>
    </w:p>
    <w:p w14:paraId="0A67469E" w14:textId="77777777" w:rsidR="0029508E" w:rsidRDefault="0029508E" w:rsidP="00981FE9">
      <w:pPr>
        <w:jc w:val="both"/>
        <w:rPr>
          <w:sz w:val="20"/>
          <w:szCs w:val="20"/>
        </w:rPr>
      </w:pPr>
    </w:p>
    <w:tbl>
      <w:tblPr>
        <w:tblStyle w:val="TableGrid"/>
        <w:tblW w:w="3402" w:type="dxa"/>
        <w:tblInd w:w="2160" w:type="dxa"/>
        <w:tblLook w:val="04A0" w:firstRow="1" w:lastRow="0" w:firstColumn="1" w:lastColumn="0" w:noHBand="0" w:noVBand="1"/>
      </w:tblPr>
      <w:tblGrid>
        <w:gridCol w:w="3402"/>
      </w:tblGrid>
      <w:tr w:rsidR="00557663" w:rsidRPr="00557663" w14:paraId="011E7C6A" w14:textId="77777777" w:rsidTr="00557663">
        <w:tc>
          <w:tcPr>
            <w:tcW w:w="3402" w:type="dxa"/>
          </w:tcPr>
          <w:p w14:paraId="370CCCED" w14:textId="77777777" w:rsidR="00557663" w:rsidRPr="00557663" w:rsidRDefault="00557663" w:rsidP="00557663">
            <w:pPr>
              <w:jc w:val="both"/>
              <w:rPr>
                <w:sz w:val="20"/>
                <w:szCs w:val="20"/>
              </w:rPr>
            </w:pPr>
            <w:r w:rsidRPr="00557663">
              <w:rPr>
                <w:sz w:val="20"/>
                <w:szCs w:val="20"/>
              </w:rPr>
              <w:t>Serial-</w:t>
            </w:r>
            <w:proofErr w:type="spellStart"/>
            <w:r w:rsidRPr="00557663">
              <w:rPr>
                <w:sz w:val="20"/>
                <w:szCs w:val="20"/>
              </w:rPr>
              <w:t>usb</w:t>
            </w:r>
            <w:proofErr w:type="spellEnd"/>
            <w:r w:rsidRPr="00557663">
              <w:rPr>
                <w:sz w:val="20"/>
                <w:szCs w:val="20"/>
              </w:rPr>
              <w:t xml:space="preserve">            Bluetooth module</w:t>
            </w:r>
          </w:p>
        </w:tc>
      </w:tr>
      <w:tr w:rsidR="00557663" w:rsidRPr="00557663" w14:paraId="17EC20B5" w14:textId="77777777" w:rsidTr="00557663">
        <w:tc>
          <w:tcPr>
            <w:tcW w:w="3402" w:type="dxa"/>
          </w:tcPr>
          <w:p w14:paraId="09979998" w14:textId="77777777" w:rsidR="00557663" w:rsidRPr="00557663" w:rsidRDefault="00557663" w:rsidP="00557663">
            <w:pPr>
              <w:jc w:val="both"/>
              <w:rPr>
                <w:sz w:val="20"/>
                <w:szCs w:val="20"/>
              </w:rPr>
            </w:pPr>
            <w:r w:rsidRPr="00557663">
              <w:rPr>
                <w:sz w:val="20"/>
                <w:szCs w:val="20"/>
              </w:rPr>
              <w:t xml:space="preserve">   </w:t>
            </w:r>
            <w:proofErr w:type="spellStart"/>
            <w:r w:rsidRPr="00557663">
              <w:rPr>
                <w:sz w:val="20"/>
                <w:szCs w:val="20"/>
              </w:rPr>
              <w:t>Gnd</w:t>
            </w:r>
            <w:proofErr w:type="spellEnd"/>
            <w:r w:rsidRPr="00557663">
              <w:rPr>
                <w:sz w:val="20"/>
                <w:szCs w:val="20"/>
              </w:rPr>
              <w:t xml:space="preserve">                                  </w:t>
            </w:r>
            <w:proofErr w:type="spellStart"/>
            <w:r w:rsidRPr="00557663">
              <w:rPr>
                <w:sz w:val="20"/>
                <w:szCs w:val="20"/>
              </w:rPr>
              <w:t>Gnd</w:t>
            </w:r>
            <w:proofErr w:type="spellEnd"/>
          </w:p>
        </w:tc>
      </w:tr>
      <w:tr w:rsidR="00557663" w:rsidRPr="00557663" w14:paraId="5FBA6AF6" w14:textId="77777777" w:rsidTr="00557663">
        <w:tc>
          <w:tcPr>
            <w:tcW w:w="3402" w:type="dxa"/>
          </w:tcPr>
          <w:p w14:paraId="58AF7F7B" w14:textId="77777777" w:rsidR="00557663" w:rsidRPr="00557663" w:rsidRDefault="00557663" w:rsidP="00557663">
            <w:pPr>
              <w:jc w:val="both"/>
              <w:rPr>
                <w:sz w:val="20"/>
                <w:szCs w:val="20"/>
              </w:rPr>
            </w:pPr>
            <w:r w:rsidRPr="00557663">
              <w:rPr>
                <w:sz w:val="20"/>
                <w:szCs w:val="20"/>
              </w:rPr>
              <w:t xml:space="preserve">     </w:t>
            </w:r>
            <w:proofErr w:type="spellStart"/>
            <w:r w:rsidRPr="00557663">
              <w:rPr>
                <w:sz w:val="20"/>
                <w:szCs w:val="20"/>
              </w:rPr>
              <w:t>Tx</w:t>
            </w:r>
            <w:proofErr w:type="spellEnd"/>
            <w:r w:rsidRPr="00557663">
              <w:rPr>
                <w:sz w:val="20"/>
                <w:szCs w:val="20"/>
              </w:rPr>
              <w:tab/>
            </w:r>
            <w:r w:rsidRPr="00557663">
              <w:rPr>
                <w:sz w:val="20"/>
                <w:szCs w:val="20"/>
              </w:rPr>
              <w:tab/>
              <w:t xml:space="preserve">             Rx</w:t>
            </w:r>
          </w:p>
        </w:tc>
      </w:tr>
      <w:tr w:rsidR="00557663" w:rsidRPr="00557663" w14:paraId="3C7D5CF8" w14:textId="77777777" w:rsidTr="00557663">
        <w:trPr>
          <w:trHeight w:val="250"/>
        </w:trPr>
        <w:tc>
          <w:tcPr>
            <w:tcW w:w="3402" w:type="dxa"/>
          </w:tcPr>
          <w:p w14:paraId="0DA6364A" w14:textId="77777777" w:rsidR="00557663" w:rsidRPr="00557663" w:rsidRDefault="00557663" w:rsidP="00557663">
            <w:pPr>
              <w:jc w:val="both"/>
              <w:rPr>
                <w:sz w:val="20"/>
                <w:szCs w:val="20"/>
              </w:rPr>
            </w:pPr>
            <w:r w:rsidRPr="00557663">
              <w:rPr>
                <w:sz w:val="20"/>
                <w:szCs w:val="20"/>
              </w:rPr>
              <w:t xml:space="preserve">     5V                                    </w:t>
            </w:r>
            <w:proofErr w:type="spellStart"/>
            <w:r w:rsidRPr="00557663">
              <w:rPr>
                <w:sz w:val="20"/>
                <w:szCs w:val="20"/>
              </w:rPr>
              <w:t>5V</w:t>
            </w:r>
            <w:proofErr w:type="spellEnd"/>
          </w:p>
        </w:tc>
      </w:tr>
      <w:tr w:rsidR="00557663" w:rsidRPr="00557663" w14:paraId="192C89BB" w14:textId="77777777" w:rsidTr="00557663">
        <w:trPr>
          <w:trHeight w:val="250"/>
        </w:trPr>
        <w:tc>
          <w:tcPr>
            <w:tcW w:w="3402" w:type="dxa"/>
          </w:tcPr>
          <w:p w14:paraId="306476C1" w14:textId="77777777" w:rsidR="00557663" w:rsidRPr="00557663" w:rsidRDefault="00557663" w:rsidP="00557663">
            <w:pPr>
              <w:jc w:val="both"/>
              <w:rPr>
                <w:sz w:val="20"/>
                <w:szCs w:val="20"/>
              </w:rPr>
            </w:pPr>
            <w:r w:rsidRPr="00557663">
              <w:rPr>
                <w:sz w:val="20"/>
                <w:szCs w:val="20"/>
              </w:rPr>
              <w:t xml:space="preserve">     Rx</w:t>
            </w:r>
            <w:r w:rsidRPr="00557663">
              <w:rPr>
                <w:sz w:val="20"/>
                <w:szCs w:val="20"/>
              </w:rPr>
              <w:tab/>
            </w:r>
            <w:r w:rsidRPr="00557663">
              <w:rPr>
                <w:sz w:val="20"/>
                <w:szCs w:val="20"/>
              </w:rPr>
              <w:tab/>
              <w:t xml:space="preserve">             </w:t>
            </w:r>
            <w:proofErr w:type="spellStart"/>
            <w:r w:rsidRPr="00557663">
              <w:rPr>
                <w:sz w:val="20"/>
                <w:szCs w:val="20"/>
              </w:rPr>
              <w:t>Tx</w:t>
            </w:r>
            <w:proofErr w:type="spellEnd"/>
          </w:p>
        </w:tc>
      </w:tr>
      <w:tr w:rsidR="00557663" w:rsidRPr="00557663" w14:paraId="61B3A5B8" w14:textId="77777777" w:rsidTr="00557663">
        <w:trPr>
          <w:trHeight w:val="262"/>
        </w:trPr>
        <w:tc>
          <w:tcPr>
            <w:tcW w:w="3402" w:type="dxa"/>
          </w:tcPr>
          <w:p w14:paraId="5CAC8693" w14:textId="77777777" w:rsidR="00557663" w:rsidRPr="00557663" w:rsidRDefault="00557663" w:rsidP="00557663">
            <w:pPr>
              <w:jc w:val="both"/>
              <w:rPr>
                <w:sz w:val="20"/>
                <w:szCs w:val="20"/>
              </w:rPr>
            </w:pPr>
            <w:r w:rsidRPr="00557663">
              <w:rPr>
                <w:sz w:val="20"/>
                <w:szCs w:val="20"/>
              </w:rPr>
              <w:t xml:space="preserve">   3.3V</w:t>
            </w:r>
            <w:r w:rsidRPr="00557663">
              <w:rPr>
                <w:sz w:val="20"/>
                <w:szCs w:val="20"/>
              </w:rPr>
              <w:tab/>
            </w:r>
            <w:r w:rsidRPr="00557663">
              <w:rPr>
                <w:sz w:val="20"/>
                <w:szCs w:val="20"/>
              </w:rPr>
              <w:tab/>
              <w:t xml:space="preserve">          Pin-34</w:t>
            </w:r>
          </w:p>
        </w:tc>
      </w:tr>
    </w:tbl>
    <w:p w14:paraId="43E96866" w14:textId="77777777" w:rsidR="00557663" w:rsidRDefault="00557663" w:rsidP="00981FE9">
      <w:pPr>
        <w:jc w:val="both"/>
        <w:rPr>
          <w:sz w:val="20"/>
          <w:szCs w:val="20"/>
        </w:rPr>
      </w:pPr>
      <w:bookmarkStart w:id="0" w:name="_GoBack"/>
      <w:bookmarkEnd w:id="0"/>
    </w:p>
    <w:p w14:paraId="6C56E1C0" w14:textId="77777777" w:rsidR="00D508EA" w:rsidRDefault="00D508EA" w:rsidP="00981FE9">
      <w:pPr>
        <w:jc w:val="both"/>
        <w:rPr>
          <w:sz w:val="20"/>
          <w:szCs w:val="20"/>
        </w:rPr>
      </w:pPr>
    </w:p>
    <w:p w14:paraId="5C1F74A4" w14:textId="77777777" w:rsidR="00D508EA" w:rsidRDefault="00557663" w:rsidP="00981FE9">
      <w:pPr>
        <w:jc w:val="both"/>
        <w:rPr>
          <w:sz w:val="20"/>
          <w:szCs w:val="20"/>
        </w:rPr>
      </w:pPr>
      <w:r>
        <w:rPr>
          <w:sz w:val="20"/>
          <w:szCs w:val="20"/>
        </w:rPr>
        <w:t>Bluetooth module</w:t>
      </w:r>
    </w:p>
    <w:p w14:paraId="3DCA9504" w14:textId="77777777" w:rsidR="00557663" w:rsidRDefault="00557663" w:rsidP="00981FE9">
      <w:pPr>
        <w:jc w:val="both"/>
        <w:rPr>
          <w:sz w:val="20"/>
          <w:szCs w:val="20"/>
        </w:rPr>
      </w:pPr>
    </w:p>
    <w:p w14:paraId="1FC38156" w14:textId="77777777" w:rsidR="00557663" w:rsidRDefault="00557663" w:rsidP="00981FE9">
      <w:pPr>
        <w:jc w:val="both"/>
        <w:rPr>
          <w:sz w:val="20"/>
          <w:szCs w:val="20"/>
        </w:rPr>
      </w:pPr>
    </w:p>
    <w:p w14:paraId="2A4593A4" w14:textId="77777777" w:rsidR="00D508EA" w:rsidRDefault="00D508EA" w:rsidP="00557663">
      <w:pPr>
        <w:jc w:val="both"/>
        <w:rPr>
          <w:sz w:val="20"/>
          <w:szCs w:val="20"/>
        </w:rPr>
      </w:pPr>
      <w:r>
        <w:rPr>
          <w:noProof/>
          <w:sz w:val="20"/>
          <w:szCs w:val="20"/>
        </w:rPr>
        <w:drawing>
          <wp:inline distT="0" distB="0" distL="0" distR="0" wp14:anchorId="21950BD4" wp14:editId="6DF392EA">
            <wp:extent cx="2537012" cy="1902759"/>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1554.jpg"/>
                    <pic:cNvPicPr/>
                  </pic:nvPicPr>
                  <pic:blipFill>
                    <a:blip r:embed="rId6">
                      <a:extLst>
                        <a:ext uri="{28A0092B-C50C-407E-A947-70E740481C1C}">
                          <a14:useLocalDpi xmlns:a14="http://schemas.microsoft.com/office/drawing/2010/main" val="0"/>
                        </a:ext>
                      </a:extLst>
                    </a:blip>
                    <a:stretch>
                      <a:fillRect/>
                    </a:stretch>
                  </pic:blipFill>
                  <pic:spPr>
                    <a:xfrm>
                      <a:off x="0" y="0"/>
                      <a:ext cx="2537588" cy="1903191"/>
                    </a:xfrm>
                    <a:prstGeom prst="rect">
                      <a:avLst/>
                    </a:prstGeom>
                  </pic:spPr>
                </pic:pic>
              </a:graphicData>
            </a:graphic>
          </wp:inline>
        </w:drawing>
      </w:r>
      <w:r>
        <w:rPr>
          <w:noProof/>
          <w:sz w:val="20"/>
          <w:szCs w:val="20"/>
        </w:rPr>
        <w:drawing>
          <wp:inline distT="0" distB="0" distL="0" distR="0" wp14:anchorId="3457FF1D" wp14:editId="2EE2C8CA">
            <wp:extent cx="2578099" cy="1933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1639.jpg"/>
                    <pic:cNvPicPr/>
                  </pic:nvPicPr>
                  <pic:blipFill>
                    <a:blip r:embed="rId7">
                      <a:extLst>
                        <a:ext uri="{28A0092B-C50C-407E-A947-70E740481C1C}">
                          <a14:useLocalDpi xmlns:a14="http://schemas.microsoft.com/office/drawing/2010/main" val="0"/>
                        </a:ext>
                      </a:extLst>
                    </a:blip>
                    <a:stretch>
                      <a:fillRect/>
                    </a:stretch>
                  </pic:blipFill>
                  <pic:spPr>
                    <a:xfrm>
                      <a:off x="0" y="0"/>
                      <a:ext cx="2580641" cy="1935482"/>
                    </a:xfrm>
                    <a:prstGeom prst="rect">
                      <a:avLst/>
                    </a:prstGeom>
                  </pic:spPr>
                </pic:pic>
              </a:graphicData>
            </a:graphic>
          </wp:inline>
        </w:drawing>
      </w:r>
    </w:p>
    <w:p w14:paraId="4A3DB46C" w14:textId="77777777" w:rsidR="00D508EA" w:rsidRDefault="00D508EA" w:rsidP="00981FE9">
      <w:pPr>
        <w:jc w:val="both"/>
        <w:rPr>
          <w:sz w:val="20"/>
          <w:szCs w:val="20"/>
        </w:rPr>
      </w:pPr>
    </w:p>
    <w:p w14:paraId="3C3F75C4" w14:textId="77777777" w:rsidR="00557663" w:rsidRDefault="00557663" w:rsidP="00981FE9">
      <w:pPr>
        <w:jc w:val="both"/>
        <w:rPr>
          <w:sz w:val="20"/>
          <w:szCs w:val="20"/>
        </w:rPr>
      </w:pPr>
    </w:p>
    <w:p w14:paraId="6995B492" w14:textId="77777777" w:rsidR="00557663" w:rsidRDefault="00557663" w:rsidP="00981FE9">
      <w:pPr>
        <w:jc w:val="both"/>
        <w:rPr>
          <w:sz w:val="20"/>
          <w:szCs w:val="20"/>
        </w:rPr>
      </w:pPr>
    </w:p>
    <w:p w14:paraId="2F3D331C" w14:textId="77777777" w:rsidR="00557663" w:rsidRDefault="00557663" w:rsidP="00981FE9">
      <w:pPr>
        <w:jc w:val="both"/>
        <w:rPr>
          <w:sz w:val="20"/>
          <w:szCs w:val="20"/>
        </w:rPr>
      </w:pPr>
    </w:p>
    <w:p w14:paraId="59DE8C7E" w14:textId="77777777" w:rsidR="00557663" w:rsidRDefault="00557663" w:rsidP="00981FE9">
      <w:pPr>
        <w:jc w:val="both"/>
        <w:rPr>
          <w:sz w:val="20"/>
          <w:szCs w:val="20"/>
        </w:rPr>
      </w:pPr>
    </w:p>
    <w:p w14:paraId="49C09703" w14:textId="77777777" w:rsidR="00D508EA" w:rsidRDefault="00D508EA" w:rsidP="00981FE9">
      <w:pPr>
        <w:jc w:val="both"/>
        <w:rPr>
          <w:sz w:val="20"/>
          <w:szCs w:val="20"/>
        </w:rPr>
      </w:pPr>
      <w:r>
        <w:rPr>
          <w:sz w:val="20"/>
          <w:szCs w:val="20"/>
        </w:rPr>
        <w:t>Serial-</w:t>
      </w:r>
      <w:proofErr w:type="spellStart"/>
      <w:r>
        <w:rPr>
          <w:sz w:val="20"/>
          <w:szCs w:val="20"/>
        </w:rPr>
        <w:t>usb</w:t>
      </w:r>
      <w:proofErr w:type="spellEnd"/>
      <w:r>
        <w:rPr>
          <w:sz w:val="20"/>
          <w:szCs w:val="20"/>
        </w:rPr>
        <w:t xml:space="preserve"> converter</w:t>
      </w:r>
    </w:p>
    <w:p w14:paraId="7C6E34BD" w14:textId="77777777" w:rsidR="00D508EA" w:rsidRDefault="00D508EA" w:rsidP="00981FE9">
      <w:pPr>
        <w:jc w:val="both"/>
        <w:rPr>
          <w:sz w:val="20"/>
          <w:szCs w:val="20"/>
        </w:rPr>
      </w:pPr>
    </w:p>
    <w:p w14:paraId="2AEA3105" w14:textId="77777777" w:rsidR="00557663" w:rsidRDefault="00557663" w:rsidP="00981FE9">
      <w:pPr>
        <w:jc w:val="both"/>
        <w:rPr>
          <w:sz w:val="20"/>
          <w:szCs w:val="20"/>
        </w:rPr>
      </w:pPr>
    </w:p>
    <w:p w14:paraId="7567581E" w14:textId="77777777" w:rsidR="00D508EA" w:rsidRDefault="00D508EA" w:rsidP="00557663">
      <w:pPr>
        <w:jc w:val="both"/>
        <w:rPr>
          <w:sz w:val="20"/>
          <w:szCs w:val="20"/>
        </w:rPr>
      </w:pPr>
      <w:r>
        <w:rPr>
          <w:noProof/>
          <w:sz w:val="20"/>
          <w:szCs w:val="20"/>
        </w:rPr>
        <w:drawing>
          <wp:inline distT="0" distB="0" distL="0" distR="0" wp14:anchorId="4D3DAB46" wp14:editId="51E0779E">
            <wp:extent cx="2557855" cy="1918392"/>
            <wp:effectExtent l="0" t="0" r="762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1658.jpg"/>
                    <pic:cNvPicPr/>
                  </pic:nvPicPr>
                  <pic:blipFill>
                    <a:blip r:embed="rId8">
                      <a:extLst>
                        <a:ext uri="{28A0092B-C50C-407E-A947-70E740481C1C}">
                          <a14:useLocalDpi xmlns:a14="http://schemas.microsoft.com/office/drawing/2010/main" val="0"/>
                        </a:ext>
                      </a:extLst>
                    </a:blip>
                    <a:stretch>
                      <a:fillRect/>
                    </a:stretch>
                  </pic:blipFill>
                  <pic:spPr>
                    <a:xfrm>
                      <a:off x="0" y="0"/>
                      <a:ext cx="2558705" cy="1919029"/>
                    </a:xfrm>
                    <a:prstGeom prst="rect">
                      <a:avLst/>
                    </a:prstGeom>
                  </pic:spPr>
                </pic:pic>
              </a:graphicData>
            </a:graphic>
          </wp:inline>
        </w:drawing>
      </w:r>
      <w:r>
        <w:rPr>
          <w:noProof/>
          <w:sz w:val="20"/>
          <w:szCs w:val="20"/>
        </w:rPr>
        <w:drawing>
          <wp:inline distT="0" distB="0" distL="0" distR="0" wp14:anchorId="2B59C469" wp14:editId="2DD0CC15">
            <wp:extent cx="2602006" cy="195150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1720.jpg"/>
                    <pic:cNvPicPr/>
                  </pic:nvPicPr>
                  <pic:blipFill>
                    <a:blip r:embed="rId9">
                      <a:extLst>
                        <a:ext uri="{28A0092B-C50C-407E-A947-70E740481C1C}">
                          <a14:useLocalDpi xmlns:a14="http://schemas.microsoft.com/office/drawing/2010/main" val="0"/>
                        </a:ext>
                      </a:extLst>
                    </a:blip>
                    <a:stretch>
                      <a:fillRect/>
                    </a:stretch>
                  </pic:blipFill>
                  <pic:spPr>
                    <a:xfrm>
                      <a:off x="0" y="0"/>
                      <a:ext cx="2604008" cy="1953006"/>
                    </a:xfrm>
                    <a:prstGeom prst="rect">
                      <a:avLst/>
                    </a:prstGeom>
                  </pic:spPr>
                </pic:pic>
              </a:graphicData>
            </a:graphic>
          </wp:inline>
        </w:drawing>
      </w:r>
    </w:p>
    <w:p w14:paraId="18AC65CC" w14:textId="77777777" w:rsidR="00D508EA" w:rsidRDefault="00D508EA" w:rsidP="00981FE9">
      <w:pPr>
        <w:jc w:val="both"/>
        <w:rPr>
          <w:sz w:val="20"/>
          <w:szCs w:val="20"/>
        </w:rPr>
      </w:pPr>
    </w:p>
    <w:p w14:paraId="28C9EFFE" w14:textId="77777777" w:rsidR="00D508EA" w:rsidRDefault="00D508EA" w:rsidP="00981FE9">
      <w:pPr>
        <w:jc w:val="both"/>
        <w:rPr>
          <w:sz w:val="20"/>
          <w:szCs w:val="20"/>
        </w:rPr>
      </w:pPr>
    </w:p>
    <w:p w14:paraId="6608B58B" w14:textId="77777777" w:rsidR="00D508EA" w:rsidRDefault="00D508EA" w:rsidP="00981FE9">
      <w:pPr>
        <w:jc w:val="both"/>
        <w:rPr>
          <w:sz w:val="20"/>
          <w:szCs w:val="20"/>
        </w:rPr>
      </w:pPr>
    </w:p>
    <w:p w14:paraId="77298044" w14:textId="77777777" w:rsidR="00D508EA" w:rsidRDefault="00D508EA" w:rsidP="00981FE9">
      <w:pPr>
        <w:jc w:val="both"/>
        <w:rPr>
          <w:sz w:val="20"/>
          <w:szCs w:val="20"/>
        </w:rPr>
      </w:pPr>
      <w:r>
        <w:rPr>
          <w:sz w:val="20"/>
          <w:szCs w:val="20"/>
        </w:rPr>
        <w:lastRenderedPageBreak/>
        <w:t>Connections</w:t>
      </w:r>
    </w:p>
    <w:p w14:paraId="0E2AAAB1" w14:textId="77777777" w:rsidR="00557663" w:rsidRDefault="00557663" w:rsidP="00981FE9">
      <w:pPr>
        <w:jc w:val="both"/>
        <w:rPr>
          <w:sz w:val="20"/>
          <w:szCs w:val="20"/>
        </w:rPr>
      </w:pPr>
    </w:p>
    <w:p w14:paraId="15E2F0B1" w14:textId="77777777" w:rsidR="00D508EA" w:rsidRDefault="00D508EA" w:rsidP="00981FE9">
      <w:pPr>
        <w:jc w:val="both"/>
        <w:rPr>
          <w:sz w:val="20"/>
          <w:szCs w:val="20"/>
        </w:rPr>
      </w:pPr>
      <w:r>
        <w:rPr>
          <w:noProof/>
          <w:sz w:val="20"/>
          <w:szCs w:val="20"/>
        </w:rPr>
        <w:drawing>
          <wp:inline distT="0" distB="0" distL="0" distR="0" wp14:anchorId="3E321699" wp14:editId="2299C4AD">
            <wp:extent cx="4686300" cy="351472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2050.jpg"/>
                    <pic:cNvPicPr/>
                  </pic:nvPicPr>
                  <pic:blipFill>
                    <a:blip r:embed="rId10">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3E38661B" w14:textId="77777777" w:rsidR="00557663" w:rsidRDefault="00557663" w:rsidP="00981FE9">
      <w:pPr>
        <w:jc w:val="both"/>
        <w:rPr>
          <w:sz w:val="20"/>
          <w:szCs w:val="20"/>
        </w:rPr>
      </w:pPr>
    </w:p>
    <w:p w14:paraId="14B1EF4E" w14:textId="77777777" w:rsidR="00D508EA" w:rsidRDefault="00D508EA" w:rsidP="00981FE9">
      <w:pPr>
        <w:jc w:val="both"/>
        <w:rPr>
          <w:sz w:val="20"/>
          <w:szCs w:val="20"/>
        </w:rPr>
      </w:pPr>
      <w:r>
        <w:rPr>
          <w:noProof/>
          <w:sz w:val="20"/>
          <w:szCs w:val="20"/>
        </w:rPr>
        <w:drawing>
          <wp:inline distT="0" distB="0" distL="0" distR="0" wp14:anchorId="001AD334" wp14:editId="202527C4">
            <wp:extent cx="4686300" cy="351472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1227_142446.jpg"/>
                    <pic:cNvPicPr/>
                  </pic:nvPicPr>
                  <pic:blipFill>
                    <a:blip r:embed="rId11">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0936407B" w14:textId="77777777" w:rsidR="00D508EA" w:rsidRPr="00981FE9" w:rsidRDefault="00D508EA" w:rsidP="00981FE9">
      <w:pPr>
        <w:jc w:val="both"/>
        <w:rPr>
          <w:sz w:val="20"/>
          <w:szCs w:val="20"/>
        </w:rPr>
      </w:pPr>
    </w:p>
    <w:p w14:paraId="01546A8E" w14:textId="77777777" w:rsidR="00981FE9" w:rsidRDefault="0029508E" w:rsidP="00976D4A">
      <w:pPr>
        <w:jc w:val="both"/>
        <w:rPr>
          <w:sz w:val="20"/>
          <w:szCs w:val="20"/>
        </w:rPr>
      </w:pPr>
      <w:r>
        <w:rPr>
          <w:sz w:val="20"/>
          <w:szCs w:val="20"/>
        </w:rPr>
        <w:t>After the following connection</w:t>
      </w:r>
      <w:r w:rsidR="00976D4A">
        <w:rPr>
          <w:sz w:val="20"/>
          <w:szCs w:val="20"/>
        </w:rPr>
        <w:t>s,</w:t>
      </w:r>
      <w:r>
        <w:rPr>
          <w:sz w:val="20"/>
          <w:szCs w:val="20"/>
        </w:rPr>
        <w:t xml:space="preserve"> power up the connection by </w:t>
      </w:r>
      <w:proofErr w:type="gramStart"/>
      <w:r>
        <w:rPr>
          <w:sz w:val="20"/>
          <w:szCs w:val="20"/>
        </w:rPr>
        <w:t xml:space="preserve">connecting </w:t>
      </w:r>
      <w:r w:rsidR="00976D4A">
        <w:rPr>
          <w:sz w:val="20"/>
          <w:szCs w:val="20"/>
        </w:rPr>
        <w:t xml:space="preserve"> the</w:t>
      </w:r>
      <w:proofErr w:type="gramEnd"/>
      <w:r w:rsidR="00976D4A">
        <w:rPr>
          <w:sz w:val="20"/>
          <w:szCs w:val="20"/>
        </w:rPr>
        <w:t xml:space="preserve"> </w:t>
      </w:r>
      <w:proofErr w:type="spellStart"/>
      <w:r w:rsidR="00976D4A">
        <w:rPr>
          <w:sz w:val="20"/>
          <w:szCs w:val="20"/>
        </w:rPr>
        <w:t>usb</w:t>
      </w:r>
      <w:proofErr w:type="spellEnd"/>
      <w:r w:rsidR="00976D4A">
        <w:rPr>
          <w:sz w:val="20"/>
          <w:szCs w:val="20"/>
        </w:rPr>
        <w:t xml:space="preserve"> </w:t>
      </w:r>
      <w:r>
        <w:rPr>
          <w:sz w:val="20"/>
          <w:szCs w:val="20"/>
        </w:rPr>
        <w:t xml:space="preserve"> to</w:t>
      </w:r>
      <w:r w:rsidR="00976D4A">
        <w:rPr>
          <w:sz w:val="20"/>
          <w:szCs w:val="20"/>
        </w:rPr>
        <w:t xml:space="preserve"> </w:t>
      </w:r>
      <w:r>
        <w:rPr>
          <w:sz w:val="20"/>
          <w:szCs w:val="20"/>
        </w:rPr>
        <w:t xml:space="preserve"> computer.</w:t>
      </w:r>
    </w:p>
    <w:p w14:paraId="1E888216" w14:textId="77777777" w:rsidR="0029508E" w:rsidRDefault="0029508E" w:rsidP="00976D4A">
      <w:pPr>
        <w:jc w:val="both"/>
        <w:rPr>
          <w:sz w:val="20"/>
          <w:szCs w:val="20"/>
        </w:rPr>
      </w:pPr>
      <w:r>
        <w:rPr>
          <w:sz w:val="20"/>
          <w:szCs w:val="20"/>
        </w:rPr>
        <w:t>Now remove the 5V pin of the Bluetooth module and connect it back to the same pin after a while. Now the led of the Bluetooth module starts blinking. It will be a 2-sec blink. Now the Bluetooth module is in AT mode. The order of the events mentioned above is important. You may not set the Bluetooth module if these steps are not followed in same order.</w:t>
      </w:r>
    </w:p>
    <w:p w14:paraId="75F337D1" w14:textId="77777777" w:rsidR="0029508E" w:rsidRDefault="0029508E" w:rsidP="00981FE9">
      <w:pPr>
        <w:jc w:val="both"/>
        <w:rPr>
          <w:sz w:val="20"/>
          <w:szCs w:val="20"/>
        </w:rPr>
      </w:pPr>
    </w:p>
    <w:p w14:paraId="0EB1509E" w14:textId="77777777" w:rsidR="000A28BD" w:rsidRDefault="000A28BD" w:rsidP="00981FE9">
      <w:pPr>
        <w:jc w:val="both"/>
        <w:rPr>
          <w:sz w:val="20"/>
          <w:szCs w:val="20"/>
        </w:rPr>
      </w:pPr>
      <w:r>
        <w:rPr>
          <w:sz w:val="20"/>
          <w:szCs w:val="20"/>
        </w:rPr>
        <w:t xml:space="preserve">Download any terminal software to send the AT commands. Here, </w:t>
      </w:r>
      <w:proofErr w:type="gramStart"/>
      <w:r>
        <w:rPr>
          <w:sz w:val="20"/>
          <w:szCs w:val="20"/>
        </w:rPr>
        <w:t>a terminal</w:t>
      </w:r>
      <w:proofErr w:type="gramEnd"/>
      <w:r>
        <w:rPr>
          <w:sz w:val="20"/>
          <w:szCs w:val="20"/>
        </w:rPr>
        <w:t xml:space="preserve"> software called Hyper Terminal is used.  </w:t>
      </w:r>
      <w:r w:rsidR="00976D4A">
        <w:rPr>
          <w:sz w:val="20"/>
          <w:szCs w:val="20"/>
        </w:rPr>
        <w:t>Follow the steps given below.</w:t>
      </w:r>
    </w:p>
    <w:p w14:paraId="436E66AF" w14:textId="77777777" w:rsidR="00976D4A" w:rsidRDefault="00976D4A" w:rsidP="00981FE9">
      <w:pPr>
        <w:jc w:val="both"/>
        <w:rPr>
          <w:sz w:val="20"/>
          <w:szCs w:val="20"/>
        </w:rPr>
      </w:pPr>
    </w:p>
    <w:p w14:paraId="7D6624A2" w14:textId="77777777" w:rsidR="00976D4A" w:rsidRDefault="000A28BD" w:rsidP="00981FE9">
      <w:pPr>
        <w:jc w:val="both"/>
        <w:rPr>
          <w:sz w:val="20"/>
          <w:szCs w:val="20"/>
        </w:rPr>
      </w:pPr>
      <w:r>
        <w:rPr>
          <w:sz w:val="20"/>
          <w:szCs w:val="20"/>
        </w:rPr>
        <w:t xml:space="preserve">Open the terminal. A window pops out which says connection description. </w:t>
      </w:r>
    </w:p>
    <w:p w14:paraId="52984B9E" w14:textId="77777777" w:rsidR="00976D4A" w:rsidRDefault="00976D4A" w:rsidP="00981FE9">
      <w:pPr>
        <w:jc w:val="both"/>
        <w:rPr>
          <w:sz w:val="20"/>
          <w:szCs w:val="20"/>
        </w:rPr>
      </w:pPr>
      <w:r>
        <w:rPr>
          <w:sz w:val="20"/>
          <w:szCs w:val="20"/>
        </w:rPr>
        <w:t xml:space="preserve">        </w:t>
      </w:r>
      <w:r>
        <w:rPr>
          <w:noProof/>
          <w:sz w:val="20"/>
          <w:szCs w:val="20"/>
        </w:rPr>
        <w:drawing>
          <wp:inline distT="0" distB="0" distL="0" distR="0" wp14:anchorId="4C7354AF" wp14:editId="7F849490">
            <wp:extent cx="5270500" cy="35229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3.27.22 PM.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522980"/>
                    </a:xfrm>
                    <a:prstGeom prst="rect">
                      <a:avLst/>
                    </a:prstGeom>
                  </pic:spPr>
                </pic:pic>
              </a:graphicData>
            </a:graphic>
          </wp:inline>
        </w:drawing>
      </w:r>
    </w:p>
    <w:p w14:paraId="3799D47A" w14:textId="77777777" w:rsidR="00976D4A" w:rsidRDefault="00976D4A" w:rsidP="00981FE9">
      <w:pPr>
        <w:jc w:val="both"/>
        <w:rPr>
          <w:sz w:val="20"/>
          <w:szCs w:val="20"/>
        </w:rPr>
      </w:pPr>
    </w:p>
    <w:p w14:paraId="23790B43" w14:textId="77777777" w:rsidR="00976D4A" w:rsidRDefault="00976D4A" w:rsidP="00981FE9">
      <w:pPr>
        <w:jc w:val="both"/>
        <w:rPr>
          <w:sz w:val="20"/>
          <w:szCs w:val="20"/>
        </w:rPr>
      </w:pPr>
    </w:p>
    <w:p w14:paraId="75B1D2FE" w14:textId="77777777" w:rsidR="000A28BD" w:rsidRDefault="000A28BD" w:rsidP="00981FE9">
      <w:pPr>
        <w:jc w:val="both"/>
        <w:rPr>
          <w:sz w:val="20"/>
          <w:szCs w:val="20"/>
        </w:rPr>
      </w:pPr>
      <w:r>
        <w:rPr>
          <w:sz w:val="20"/>
          <w:szCs w:val="20"/>
        </w:rPr>
        <w:t xml:space="preserve">Give </w:t>
      </w:r>
      <w:proofErr w:type="gramStart"/>
      <w:r>
        <w:rPr>
          <w:sz w:val="20"/>
          <w:szCs w:val="20"/>
        </w:rPr>
        <w:t>a</w:t>
      </w:r>
      <w:proofErr w:type="gramEnd"/>
      <w:r>
        <w:rPr>
          <w:sz w:val="20"/>
          <w:szCs w:val="20"/>
        </w:rPr>
        <w:t xml:space="preserve"> arbitrary name to save and say OK.</w:t>
      </w:r>
    </w:p>
    <w:p w14:paraId="41F84951" w14:textId="77777777" w:rsidR="000A28BD" w:rsidRDefault="000A28BD" w:rsidP="00981FE9">
      <w:pPr>
        <w:jc w:val="both"/>
        <w:rPr>
          <w:sz w:val="20"/>
          <w:szCs w:val="20"/>
        </w:rPr>
      </w:pPr>
      <w:r>
        <w:rPr>
          <w:sz w:val="20"/>
          <w:szCs w:val="20"/>
        </w:rPr>
        <w:t>If location information is asked just cancel the window.</w:t>
      </w:r>
    </w:p>
    <w:p w14:paraId="6D2189C1" w14:textId="77777777" w:rsidR="00976D4A" w:rsidRDefault="00976D4A" w:rsidP="00981FE9">
      <w:pPr>
        <w:jc w:val="both"/>
        <w:rPr>
          <w:sz w:val="20"/>
          <w:szCs w:val="20"/>
        </w:rPr>
      </w:pPr>
    </w:p>
    <w:p w14:paraId="3AAEAF71" w14:textId="77777777" w:rsidR="000A28BD" w:rsidRDefault="002A56AC" w:rsidP="00981FE9">
      <w:pPr>
        <w:jc w:val="both"/>
        <w:rPr>
          <w:sz w:val="20"/>
          <w:szCs w:val="20"/>
        </w:rPr>
      </w:pPr>
      <w:r>
        <w:rPr>
          <w:noProof/>
        </w:rPr>
        <w:drawing>
          <wp:anchor distT="0" distB="0" distL="114300" distR="114300" simplePos="0" relativeHeight="251661312" behindDoc="0" locked="0" layoutInCell="1" allowOverlap="1" wp14:anchorId="1C445419" wp14:editId="045AF942">
            <wp:simplePos x="0" y="0"/>
            <wp:positionH relativeFrom="column">
              <wp:posOffset>2628900</wp:posOffset>
            </wp:positionH>
            <wp:positionV relativeFrom="paragraph">
              <wp:posOffset>993140</wp:posOffset>
            </wp:positionV>
            <wp:extent cx="2588260" cy="271970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3.26.43 PM.png"/>
                    <pic:cNvPicPr/>
                  </pic:nvPicPr>
                  <pic:blipFill>
                    <a:blip r:embed="rId13">
                      <a:extLst>
                        <a:ext uri="{28A0092B-C50C-407E-A947-70E740481C1C}">
                          <a14:useLocalDpi xmlns:a14="http://schemas.microsoft.com/office/drawing/2010/main" val="0"/>
                        </a:ext>
                      </a:extLst>
                    </a:blip>
                    <a:stretch>
                      <a:fillRect/>
                    </a:stretch>
                  </pic:blipFill>
                  <pic:spPr>
                    <a:xfrm>
                      <a:off x="0" y="0"/>
                      <a:ext cx="2588260" cy="2719705"/>
                    </a:xfrm>
                    <a:prstGeom prst="rect">
                      <a:avLst/>
                    </a:prstGeom>
                  </pic:spPr>
                </pic:pic>
              </a:graphicData>
            </a:graphic>
            <wp14:sizeRelH relativeFrom="page">
              <wp14:pctWidth>0</wp14:pctWidth>
            </wp14:sizeRelH>
            <wp14:sizeRelV relativeFrom="page">
              <wp14:pctHeight>0</wp14:pctHeight>
            </wp14:sizeRelV>
          </wp:anchor>
        </w:drawing>
      </w:r>
      <w:r w:rsidR="000A28BD">
        <w:rPr>
          <w:sz w:val="20"/>
          <w:szCs w:val="20"/>
        </w:rPr>
        <w:t xml:space="preserve">After this another window pops out saying “Connect to”. There </w:t>
      </w:r>
      <w:proofErr w:type="spellStart"/>
      <w:r w:rsidR="000A28BD">
        <w:rPr>
          <w:sz w:val="20"/>
          <w:szCs w:val="20"/>
        </w:rPr>
        <w:t>seclect</w:t>
      </w:r>
      <w:proofErr w:type="spellEnd"/>
      <w:r w:rsidR="000A28BD">
        <w:rPr>
          <w:sz w:val="20"/>
          <w:szCs w:val="20"/>
        </w:rPr>
        <w:t xml:space="preserve"> the </w:t>
      </w:r>
      <w:proofErr w:type="spellStart"/>
      <w:r w:rsidR="000A28BD">
        <w:rPr>
          <w:sz w:val="20"/>
          <w:szCs w:val="20"/>
        </w:rPr>
        <w:t>usb</w:t>
      </w:r>
      <w:proofErr w:type="spellEnd"/>
      <w:r w:rsidR="000A28BD">
        <w:rPr>
          <w:sz w:val="20"/>
          <w:szCs w:val="20"/>
        </w:rPr>
        <w:t xml:space="preserve"> port to which the module is connected. To know this, right click on my computer, manage, device manager, ports will show you to which the module is connected. Select the right port and </w:t>
      </w:r>
      <w:proofErr w:type="gramStart"/>
      <w:r w:rsidR="009A10CF">
        <w:rPr>
          <w:sz w:val="20"/>
          <w:szCs w:val="20"/>
        </w:rPr>
        <w:t>click configure</w:t>
      </w:r>
      <w:proofErr w:type="gramEnd"/>
      <w:r w:rsidR="009A10CF">
        <w:rPr>
          <w:sz w:val="20"/>
          <w:szCs w:val="20"/>
        </w:rPr>
        <w:t xml:space="preserve"> which can be found right below the dialogue box. Set baud rate to </w:t>
      </w:r>
      <w:proofErr w:type="gramStart"/>
      <w:r w:rsidR="009A10CF">
        <w:rPr>
          <w:sz w:val="20"/>
          <w:szCs w:val="20"/>
        </w:rPr>
        <w:t>38400 which</w:t>
      </w:r>
      <w:proofErr w:type="gramEnd"/>
      <w:r w:rsidR="009A10CF">
        <w:rPr>
          <w:sz w:val="20"/>
          <w:szCs w:val="20"/>
        </w:rPr>
        <w:t xml:space="preserve"> is the default baud rate of the Bluetooth module. Data bits as 8, stop bits to 1 </w:t>
      </w:r>
      <w:proofErr w:type="gramStart"/>
      <w:r w:rsidR="009A10CF">
        <w:rPr>
          <w:sz w:val="20"/>
          <w:szCs w:val="20"/>
        </w:rPr>
        <w:t>and  parity</w:t>
      </w:r>
      <w:proofErr w:type="gramEnd"/>
      <w:r w:rsidR="009A10CF">
        <w:rPr>
          <w:sz w:val="20"/>
          <w:szCs w:val="20"/>
        </w:rPr>
        <w:t xml:space="preserve"> and flow control to none. Say OK.</w:t>
      </w:r>
    </w:p>
    <w:p w14:paraId="5A8D657B" w14:textId="77777777" w:rsidR="00976D4A" w:rsidRDefault="002A56AC" w:rsidP="002A56AC">
      <w:pPr>
        <w:ind w:left="567" w:hanging="567"/>
        <w:jc w:val="both"/>
        <w:rPr>
          <w:sz w:val="20"/>
          <w:szCs w:val="20"/>
        </w:rPr>
      </w:pPr>
      <w:r>
        <w:rPr>
          <w:noProof/>
        </w:rPr>
        <w:drawing>
          <wp:anchor distT="0" distB="0" distL="114300" distR="114300" simplePos="0" relativeHeight="251658240" behindDoc="0" locked="0" layoutInCell="1" allowOverlap="1" wp14:anchorId="311918F7" wp14:editId="2ADF9A37">
            <wp:simplePos x="0" y="0"/>
            <wp:positionH relativeFrom="column">
              <wp:posOffset>114300</wp:posOffset>
            </wp:positionH>
            <wp:positionV relativeFrom="paragraph">
              <wp:posOffset>99695</wp:posOffset>
            </wp:positionV>
            <wp:extent cx="2436495" cy="2807970"/>
            <wp:effectExtent l="0" t="0" r="1905" b="11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3.26.51 PM.png"/>
                    <pic:cNvPicPr/>
                  </pic:nvPicPr>
                  <pic:blipFill>
                    <a:blip r:embed="rId14">
                      <a:extLst>
                        <a:ext uri="{28A0092B-C50C-407E-A947-70E740481C1C}">
                          <a14:useLocalDpi xmlns:a14="http://schemas.microsoft.com/office/drawing/2010/main" val="0"/>
                        </a:ext>
                      </a:extLst>
                    </a:blip>
                    <a:stretch>
                      <a:fillRect/>
                    </a:stretch>
                  </pic:blipFill>
                  <pic:spPr>
                    <a:xfrm>
                      <a:off x="0" y="0"/>
                      <a:ext cx="2436495" cy="2807970"/>
                    </a:xfrm>
                    <a:prstGeom prst="rect">
                      <a:avLst/>
                    </a:prstGeom>
                  </pic:spPr>
                </pic:pic>
              </a:graphicData>
            </a:graphic>
            <wp14:sizeRelH relativeFrom="page">
              <wp14:pctWidth>0</wp14:pctWidth>
            </wp14:sizeRelH>
            <wp14:sizeRelV relativeFrom="page">
              <wp14:pctHeight>0</wp14:pctHeight>
            </wp14:sizeRelV>
          </wp:anchor>
        </w:drawing>
      </w:r>
    </w:p>
    <w:p w14:paraId="7D7AFAF1" w14:textId="77777777" w:rsidR="00976D4A" w:rsidRPr="00557663" w:rsidRDefault="00976D4A" w:rsidP="002A56AC">
      <w:pPr>
        <w:ind w:left="1440"/>
        <w:rPr>
          <w:sz w:val="20"/>
          <w:szCs w:val="20"/>
        </w:rPr>
      </w:pPr>
    </w:p>
    <w:p w14:paraId="71F9F8E4" w14:textId="77777777" w:rsidR="00976D4A" w:rsidRPr="00557663" w:rsidRDefault="00976D4A" w:rsidP="00557663">
      <w:pPr>
        <w:jc w:val="both"/>
        <w:rPr>
          <w:sz w:val="20"/>
          <w:szCs w:val="20"/>
        </w:rPr>
      </w:pPr>
    </w:p>
    <w:p w14:paraId="1DCE4116" w14:textId="77777777" w:rsidR="00976D4A" w:rsidRDefault="00976D4A" w:rsidP="00981FE9">
      <w:pPr>
        <w:jc w:val="both"/>
        <w:rPr>
          <w:sz w:val="20"/>
          <w:szCs w:val="20"/>
        </w:rPr>
      </w:pPr>
    </w:p>
    <w:p w14:paraId="0CA39F05" w14:textId="77777777" w:rsidR="00976D4A" w:rsidRDefault="00976D4A" w:rsidP="00981FE9">
      <w:pPr>
        <w:jc w:val="both"/>
        <w:rPr>
          <w:sz w:val="20"/>
          <w:szCs w:val="20"/>
        </w:rPr>
      </w:pPr>
    </w:p>
    <w:p w14:paraId="7C1834DD" w14:textId="77777777" w:rsidR="00976D4A" w:rsidRDefault="00976D4A" w:rsidP="00981FE9">
      <w:pPr>
        <w:jc w:val="both"/>
        <w:rPr>
          <w:sz w:val="20"/>
          <w:szCs w:val="20"/>
        </w:rPr>
      </w:pPr>
    </w:p>
    <w:p w14:paraId="47B10F60" w14:textId="77777777" w:rsidR="009A10CF" w:rsidRDefault="009A10CF" w:rsidP="00981FE9">
      <w:pPr>
        <w:jc w:val="both"/>
        <w:rPr>
          <w:sz w:val="20"/>
          <w:szCs w:val="20"/>
        </w:rPr>
      </w:pPr>
      <w:r>
        <w:rPr>
          <w:sz w:val="20"/>
          <w:szCs w:val="20"/>
        </w:rPr>
        <w:t>Now you can see a blank terminal window. Click on files in the tool bar and go to properties.</w:t>
      </w:r>
    </w:p>
    <w:p w14:paraId="6EA7B0E9" w14:textId="77777777" w:rsidR="009A10CF" w:rsidRDefault="009A10CF" w:rsidP="00981FE9">
      <w:pPr>
        <w:jc w:val="both"/>
        <w:rPr>
          <w:sz w:val="20"/>
          <w:szCs w:val="20"/>
        </w:rPr>
      </w:pPr>
      <w:r>
        <w:rPr>
          <w:sz w:val="20"/>
          <w:szCs w:val="20"/>
        </w:rPr>
        <w:t>Another window pops out. Choose settings in the tool bar. Make the following changes.</w:t>
      </w:r>
    </w:p>
    <w:p w14:paraId="323ACF16" w14:textId="77777777" w:rsidR="009A10CF" w:rsidRDefault="009A10CF" w:rsidP="00981FE9">
      <w:pPr>
        <w:jc w:val="both"/>
        <w:rPr>
          <w:sz w:val="20"/>
          <w:szCs w:val="20"/>
        </w:rPr>
      </w:pPr>
      <w:r>
        <w:rPr>
          <w:sz w:val="20"/>
          <w:szCs w:val="20"/>
        </w:rPr>
        <w:t>Change emulation to “ANSI”</w:t>
      </w:r>
    </w:p>
    <w:p w14:paraId="15273CF6" w14:textId="77777777" w:rsidR="009A10CF" w:rsidRDefault="009A10CF" w:rsidP="00981FE9">
      <w:pPr>
        <w:jc w:val="both"/>
        <w:rPr>
          <w:sz w:val="20"/>
          <w:szCs w:val="20"/>
        </w:rPr>
      </w:pPr>
      <w:r>
        <w:rPr>
          <w:sz w:val="20"/>
          <w:szCs w:val="20"/>
        </w:rPr>
        <w:t>Then Click “ASCII SETUP”</w:t>
      </w:r>
      <w:proofErr w:type="gramStart"/>
      <w:r>
        <w:rPr>
          <w:sz w:val="20"/>
          <w:szCs w:val="20"/>
        </w:rPr>
        <w:t>,  enable</w:t>
      </w:r>
      <w:proofErr w:type="gramEnd"/>
      <w:r>
        <w:rPr>
          <w:sz w:val="20"/>
          <w:szCs w:val="20"/>
        </w:rPr>
        <w:t xml:space="preserve"> “echo typed characters locally” in sending section and “append line feeds to incoming line ends” in the </w:t>
      </w:r>
      <w:proofErr w:type="spellStart"/>
      <w:r>
        <w:rPr>
          <w:sz w:val="20"/>
          <w:szCs w:val="20"/>
        </w:rPr>
        <w:t>receving</w:t>
      </w:r>
      <w:proofErr w:type="spellEnd"/>
      <w:r>
        <w:rPr>
          <w:sz w:val="20"/>
          <w:szCs w:val="20"/>
        </w:rPr>
        <w:t xml:space="preserve"> section. Press OK.</w:t>
      </w:r>
    </w:p>
    <w:p w14:paraId="1D5A652A" w14:textId="77777777" w:rsidR="00976D4A" w:rsidRDefault="002A56AC" w:rsidP="00981FE9">
      <w:pPr>
        <w:jc w:val="both"/>
        <w:rPr>
          <w:sz w:val="20"/>
          <w:szCs w:val="20"/>
        </w:rPr>
      </w:pPr>
      <w:r>
        <w:rPr>
          <w:noProof/>
          <w:sz w:val="20"/>
          <w:szCs w:val="20"/>
        </w:rPr>
        <w:drawing>
          <wp:anchor distT="0" distB="0" distL="114300" distR="114300" simplePos="0" relativeHeight="251660288" behindDoc="0" locked="0" layoutInCell="1" allowOverlap="1" wp14:anchorId="5F2C0BB1" wp14:editId="37C96BBB">
            <wp:simplePos x="0" y="0"/>
            <wp:positionH relativeFrom="column">
              <wp:posOffset>2971800</wp:posOffset>
            </wp:positionH>
            <wp:positionV relativeFrom="paragraph">
              <wp:posOffset>180340</wp:posOffset>
            </wp:positionV>
            <wp:extent cx="2430145" cy="2628900"/>
            <wp:effectExtent l="0" t="0" r="8255" b="127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3.42.13 PM.png"/>
                    <pic:cNvPicPr/>
                  </pic:nvPicPr>
                  <pic:blipFill>
                    <a:blip r:embed="rId15">
                      <a:extLst>
                        <a:ext uri="{28A0092B-C50C-407E-A947-70E740481C1C}">
                          <a14:useLocalDpi xmlns:a14="http://schemas.microsoft.com/office/drawing/2010/main" val="0"/>
                        </a:ext>
                      </a:extLst>
                    </a:blip>
                    <a:stretch>
                      <a:fillRect/>
                    </a:stretch>
                  </pic:blipFill>
                  <pic:spPr>
                    <a:xfrm>
                      <a:off x="0" y="0"/>
                      <a:ext cx="2430145" cy="262890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 xml:space="preserve"> </w:t>
      </w:r>
    </w:p>
    <w:p w14:paraId="2FE7ADC9" w14:textId="77777777" w:rsidR="00976D4A" w:rsidRDefault="002A56AC" w:rsidP="00976D4A">
      <w:pPr>
        <w:ind w:left="1440"/>
        <w:jc w:val="both"/>
        <w:rPr>
          <w:sz w:val="20"/>
          <w:szCs w:val="20"/>
        </w:rPr>
      </w:pPr>
      <w:r>
        <w:rPr>
          <w:noProof/>
          <w:sz w:val="20"/>
          <w:szCs w:val="20"/>
        </w:rPr>
        <w:drawing>
          <wp:anchor distT="0" distB="0" distL="114300" distR="114300" simplePos="0" relativeHeight="251659264" behindDoc="0" locked="0" layoutInCell="1" allowOverlap="1" wp14:anchorId="4536A406" wp14:editId="5C3F51C5">
            <wp:simplePos x="0" y="0"/>
            <wp:positionH relativeFrom="column">
              <wp:posOffset>228600</wp:posOffset>
            </wp:positionH>
            <wp:positionV relativeFrom="paragraph">
              <wp:posOffset>31750</wp:posOffset>
            </wp:positionV>
            <wp:extent cx="2514600" cy="26390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3.42.03 PM.png"/>
                    <pic:cNvPicPr/>
                  </pic:nvPicPr>
                  <pic:blipFill>
                    <a:blip r:embed="rId16">
                      <a:extLst>
                        <a:ext uri="{28A0092B-C50C-407E-A947-70E740481C1C}">
                          <a14:useLocalDpi xmlns:a14="http://schemas.microsoft.com/office/drawing/2010/main" val="0"/>
                        </a:ext>
                      </a:extLst>
                    </a:blip>
                    <a:stretch>
                      <a:fillRect/>
                    </a:stretch>
                  </pic:blipFill>
                  <pic:spPr>
                    <a:xfrm>
                      <a:off x="0" y="0"/>
                      <a:ext cx="2514600" cy="2639060"/>
                    </a:xfrm>
                    <a:prstGeom prst="rect">
                      <a:avLst/>
                    </a:prstGeom>
                  </pic:spPr>
                </pic:pic>
              </a:graphicData>
            </a:graphic>
            <wp14:sizeRelH relativeFrom="page">
              <wp14:pctWidth>0</wp14:pctWidth>
            </wp14:sizeRelH>
            <wp14:sizeRelV relativeFrom="page">
              <wp14:pctHeight>0</wp14:pctHeight>
            </wp14:sizeRelV>
          </wp:anchor>
        </w:drawing>
      </w:r>
    </w:p>
    <w:p w14:paraId="6602D454" w14:textId="77777777" w:rsidR="00976D4A" w:rsidRDefault="00976D4A" w:rsidP="002A56AC">
      <w:pPr>
        <w:ind w:left="5040"/>
        <w:jc w:val="both"/>
        <w:rPr>
          <w:sz w:val="20"/>
          <w:szCs w:val="20"/>
        </w:rPr>
      </w:pPr>
    </w:p>
    <w:p w14:paraId="15989254" w14:textId="77777777" w:rsidR="009A10CF" w:rsidRDefault="009A10CF" w:rsidP="00981FE9">
      <w:pPr>
        <w:jc w:val="both"/>
        <w:rPr>
          <w:sz w:val="20"/>
          <w:szCs w:val="20"/>
        </w:rPr>
      </w:pPr>
      <w:r>
        <w:rPr>
          <w:sz w:val="20"/>
          <w:szCs w:val="20"/>
        </w:rPr>
        <w:t>Now commands can be sent into the module by typing in the terminal.</w:t>
      </w:r>
    </w:p>
    <w:p w14:paraId="19326501" w14:textId="77777777" w:rsidR="009A10CF" w:rsidRDefault="009A10CF" w:rsidP="00981FE9">
      <w:pPr>
        <w:jc w:val="both"/>
        <w:rPr>
          <w:sz w:val="20"/>
          <w:szCs w:val="20"/>
        </w:rPr>
      </w:pPr>
      <w:r>
        <w:rPr>
          <w:sz w:val="20"/>
          <w:szCs w:val="20"/>
        </w:rPr>
        <w:t>To check type “AT” and press Enter</w:t>
      </w:r>
    </w:p>
    <w:p w14:paraId="3D598B97" w14:textId="77777777" w:rsidR="009A10CF" w:rsidRDefault="009A10CF" w:rsidP="00981FE9">
      <w:pPr>
        <w:jc w:val="both"/>
        <w:rPr>
          <w:sz w:val="20"/>
          <w:szCs w:val="20"/>
        </w:rPr>
      </w:pPr>
      <w:r>
        <w:rPr>
          <w:sz w:val="20"/>
          <w:szCs w:val="20"/>
        </w:rPr>
        <w:t xml:space="preserve">You must see </w:t>
      </w:r>
      <w:proofErr w:type="gramStart"/>
      <w:r>
        <w:rPr>
          <w:sz w:val="20"/>
          <w:szCs w:val="20"/>
        </w:rPr>
        <w:t>a</w:t>
      </w:r>
      <w:proofErr w:type="gramEnd"/>
      <w:r>
        <w:rPr>
          <w:sz w:val="20"/>
          <w:szCs w:val="20"/>
        </w:rPr>
        <w:t xml:space="preserve"> “OK” replied by the </w:t>
      </w:r>
      <w:r w:rsidR="00976D4A">
        <w:rPr>
          <w:sz w:val="20"/>
          <w:szCs w:val="20"/>
        </w:rPr>
        <w:t xml:space="preserve">module. </w:t>
      </w:r>
      <w:r>
        <w:rPr>
          <w:sz w:val="20"/>
          <w:szCs w:val="20"/>
        </w:rPr>
        <w:t xml:space="preserve"> </w:t>
      </w:r>
    </w:p>
    <w:p w14:paraId="687EDCAC" w14:textId="77777777" w:rsidR="00F50EFE" w:rsidRDefault="00F50EFE" w:rsidP="00981FE9">
      <w:pPr>
        <w:jc w:val="both"/>
        <w:rPr>
          <w:sz w:val="20"/>
          <w:szCs w:val="20"/>
        </w:rPr>
      </w:pPr>
    </w:p>
    <w:p w14:paraId="4E5BE188" w14:textId="77777777" w:rsidR="00F50EFE" w:rsidRDefault="00F50EFE" w:rsidP="00981FE9">
      <w:pPr>
        <w:jc w:val="both"/>
        <w:rPr>
          <w:sz w:val="20"/>
          <w:szCs w:val="20"/>
        </w:rPr>
      </w:pPr>
    </w:p>
    <w:p w14:paraId="35E7EC08" w14:textId="22223DC1" w:rsidR="00F50EFE" w:rsidRDefault="00F50EFE" w:rsidP="00981FE9">
      <w:pPr>
        <w:jc w:val="both"/>
        <w:rPr>
          <w:sz w:val="20"/>
          <w:szCs w:val="20"/>
        </w:rPr>
      </w:pPr>
      <w:r>
        <w:rPr>
          <w:noProof/>
          <w:sz w:val="20"/>
          <w:szCs w:val="20"/>
        </w:rPr>
        <w:drawing>
          <wp:inline distT="0" distB="0" distL="0" distR="0" wp14:anchorId="16A7CA9D" wp14:editId="2B70E9BE">
            <wp:extent cx="4871259" cy="3287806"/>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2-27 at 4.24.27 PM.png"/>
                    <pic:cNvPicPr/>
                  </pic:nvPicPr>
                  <pic:blipFill>
                    <a:blip r:embed="rId17">
                      <a:extLst>
                        <a:ext uri="{28A0092B-C50C-407E-A947-70E740481C1C}">
                          <a14:useLocalDpi xmlns:a14="http://schemas.microsoft.com/office/drawing/2010/main" val="0"/>
                        </a:ext>
                      </a:extLst>
                    </a:blip>
                    <a:stretch>
                      <a:fillRect/>
                    </a:stretch>
                  </pic:blipFill>
                  <pic:spPr>
                    <a:xfrm>
                      <a:off x="0" y="0"/>
                      <a:ext cx="4871938" cy="3288264"/>
                    </a:xfrm>
                    <a:prstGeom prst="rect">
                      <a:avLst/>
                    </a:prstGeom>
                  </pic:spPr>
                </pic:pic>
              </a:graphicData>
            </a:graphic>
          </wp:inline>
        </w:drawing>
      </w:r>
    </w:p>
    <w:p w14:paraId="1D56CFA4" w14:textId="77777777" w:rsidR="00F50EFE" w:rsidRDefault="00F50EFE" w:rsidP="00981FE9">
      <w:pPr>
        <w:jc w:val="both"/>
        <w:rPr>
          <w:sz w:val="20"/>
          <w:szCs w:val="20"/>
        </w:rPr>
      </w:pPr>
    </w:p>
    <w:p w14:paraId="26688D2A" w14:textId="77777777" w:rsidR="00F50EFE" w:rsidRDefault="00F50EFE" w:rsidP="00981FE9">
      <w:pPr>
        <w:jc w:val="both"/>
        <w:rPr>
          <w:sz w:val="20"/>
          <w:szCs w:val="20"/>
        </w:rPr>
      </w:pPr>
    </w:p>
    <w:p w14:paraId="25C3ED99" w14:textId="77777777" w:rsidR="00F50EFE" w:rsidRDefault="00F50EFE" w:rsidP="00981FE9">
      <w:pPr>
        <w:jc w:val="both"/>
        <w:rPr>
          <w:sz w:val="20"/>
          <w:szCs w:val="20"/>
        </w:rPr>
      </w:pPr>
    </w:p>
    <w:p w14:paraId="5C225CEE" w14:textId="08676973" w:rsidR="007079B8" w:rsidRDefault="007079B8" w:rsidP="00981FE9">
      <w:pPr>
        <w:jc w:val="both"/>
        <w:rPr>
          <w:sz w:val="20"/>
          <w:szCs w:val="20"/>
        </w:rPr>
      </w:pPr>
      <w:r>
        <w:rPr>
          <w:sz w:val="20"/>
          <w:szCs w:val="20"/>
        </w:rPr>
        <w:t>Given below are the commands</w:t>
      </w:r>
    </w:p>
    <w:p w14:paraId="2E148427" w14:textId="77777777" w:rsidR="007079B8" w:rsidRDefault="007079B8" w:rsidP="00981FE9">
      <w:pPr>
        <w:jc w:val="both"/>
        <w:rPr>
          <w:sz w:val="20"/>
          <w:szCs w:val="20"/>
        </w:rPr>
      </w:pPr>
    </w:p>
    <w:p w14:paraId="16CD2C37" w14:textId="77777777" w:rsidR="007079B8" w:rsidRPr="007079B8" w:rsidRDefault="007079B8" w:rsidP="007079B8">
      <w:pPr>
        <w:jc w:val="both"/>
        <w:rPr>
          <w:sz w:val="20"/>
          <w:szCs w:val="20"/>
        </w:rPr>
      </w:pPr>
      <w:r w:rsidRPr="007079B8">
        <w:rPr>
          <w:sz w:val="20"/>
          <w:szCs w:val="20"/>
        </w:rPr>
        <w:t>/*(</w:t>
      </w:r>
      <w:proofErr w:type="gramStart"/>
      <w:r w:rsidRPr="007079B8">
        <w:rPr>
          <w:sz w:val="20"/>
          <w:szCs w:val="20"/>
        </w:rPr>
        <w:t>remove</w:t>
      </w:r>
      <w:proofErr w:type="gramEnd"/>
      <w:r w:rsidRPr="007079B8">
        <w:rPr>
          <w:sz w:val="20"/>
          <w:szCs w:val="20"/>
        </w:rPr>
        <w:t xml:space="preserve"> double quotes from AT command)</w:t>
      </w:r>
    </w:p>
    <w:p w14:paraId="582609DA" w14:textId="77777777" w:rsidR="007079B8" w:rsidRPr="007079B8" w:rsidRDefault="007079B8" w:rsidP="007079B8">
      <w:pPr>
        <w:jc w:val="both"/>
        <w:rPr>
          <w:sz w:val="20"/>
          <w:szCs w:val="20"/>
        </w:rPr>
      </w:pPr>
    </w:p>
    <w:p w14:paraId="4654E229" w14:textId="77777777" w:rsidR="007079B8" w:rsidRPr="007079B8" w:rsidRDefault="007079B8" w:rsidP="007079B8">
      <w:pPr>
        <w:jc w:val="both"/>
        <w:rPr>
          <w:sz w:val="20"/>
          <w:szCs w:val="20"/>
        </w:rPr>
      </w:pPr>
      <w:r w:rsidRPr="007079B8">
        <w:rPr>
          <w:sz w:val="20"/>
          <w:szCs w:val="20"/>
        </w:rPr>
        <w:t>To return HC-05 to mfg. default settings: "AT+ORGL"</w:t>
      </w:r>
    </w:p>
    <w:p w14:paraId="4175234C" w14:textId="77777777" w:rsidR="007079B8" w:rsidRPr="007079B8" w:rsidRDefault="007079B8" w:rsidP="007079B8">
      <w:pPr>
        <w:jc w:val="both"/>
        <w:rPr>
          <w:sz w:val="20"/>
          <w:szCs w:val="20"/>
        </w:rPr>
      </w:pPr>
    </w:p>
    <w:p w14:paraId="45D803BC" w14:textId="77777777" w:rsidR="007079B8" w:rsidRPr="007079B8" w:rsidRDefault="007079B8" w:rsidP="007079B8">
      <w:pPr>
        <w:jc w:val="both"/>
        <w:rPr>
          <w:sz w:val="20"/>
          <w:szCs w:val="20"/>
        </w:rPr>
      </w:pPr>
      <w:r w:rsidRPr="007079B8">
        <w:rPr>
          <w:sz w:val="20"/>
          <w:szCs w:val="20"/>
        </w:rPr>
        <w:t>To get version of your HC-05 enter: "AT+VERSION?"</w:t>
      </w:r>
    </w:p>
    <w:p w14:paraId="0B141712" w14:textId="77777777" w:rsidR="007079B8" w:rsidRPr="007079B8" w:rsidRDefault="007079B8" w:rsidP="007079B8">
      <w:pPr>
        <w:jc w:val="both"/>
        <w:rPr>
          <w:sz w:val="20"/>
          <w:szCs w:val="20"/>
        </w:rPr>
      </w:pPr>
    </w:p>
    <w:p w14:paraId="1CC5C3DD" w14:textId="77777777" w:rsidR="007079B8" w:rsidRPr="007079B8" w:rsidRDefault="007079B8" w:rsidP="007079B8">
      <w:pPr>
        <w:jc w:val="both"/>
        <w:rPr>
          <w:sz w:val="20"/>
          <w:szCs w:val="20"/>
        </w:rPr>
      </w:pPr>
      <w:r w:rsidRPr="007079B8">
        <w:rPr>
          <w:sz w:val="20"/>
          <w:szCs w:val="20"/>
        </w:rPr>
        <w:t>To change device name from the default HC-05 to let's say MYBLUE enter: "AT+NAME=MYBLUE"</w:t>
      </w:r>
    </w:p>
    <w:p w14:paraId="69F7C335" w14:textId="77777777" w:rsidR="007079B8" w:rsidRPr="007079B8" w:rsidRDefault="007079B8" w:rsidP="007079B8">
      <w:pPr>
        <w:jc w:val="both"/>
        <w:rPr>
          <w:sz w:val="20"/>
          <w:szCs w:val="20"/>
        </w:rPr>
      </w:pPr>
    </w:p>
    <w:p w14:paraId="6108C4DC" w14:textId="77777777" w:rsidR="007079B8" w:rsidRPr="007079B8" w:rsidRDefault="007079B8" w:rsidP="007079B8">
      <w:pPr>
        <w:jc w:val="both"/>
        <w:rPr>
          <w:sz w:val="20"/>
          <w:szCs w:val="20"/>
        </w:rPr>
      </w:pPr>
      <w:r w:rsidRPr="007079B8">
        <w:rPr>
          <w:sz w:val="20"/>
          <w:szCs w:val="20"/>
        </w:rPr>
        <w:t>To change default security code from 1234 to 2987 enter: "AT+PSWD=2987"</w:t>
      </w:r>
    </w:p>
    <w:p w14:paraId="28750863" w14:textId="77777777" w:rsidR="007079B8" w:rsidRPr="007079B8" w:rsidRDefault="007079B8" w:rsidP="007079B8">
      <w:pPr>
        <w:jc w:val="both"/>
        <w:rPr>
          <w:sz w:val="20"/>
          <w:szCs w:val="20"/>
        </w:rPr>
      </w:pPr>
    </w:p>
    <w:p w14:paraId="2D53F193" w14:textId="2CCF76FD" w:rsidR="007079B8" w:rsidRDefault="007079B8" w:rsidP="007079B8">
      <w:pPr>
        <w:jc w:val="both"/>
        <w:rPr>
          <w:sz w:val="20"/>
          <w:szCs w:val="20"/>
        </w:rPr>
      </w:pPr>
      <w:r w:rsidRPr="007079B8">
        <w:rPr>
          <w:sz w:val="20"/>
          <w:szCs w:val="20"/>
        </w:rPr>
        <w:t>To change HC-05 baud rate from default 9600 to 115200, 1 stop bit, 0 parity enter: "AT+UART=115200,1,0" */</w:t>
      </w:r>
    </w:p>
    <w:p w14:paraId="2F4CEA7C" w14:textId="77777777" w:rsidR="009A10CF" w:rsidRDefault="009A10CF" w:rsidP="00981FE9">
      <w:pPr>
        <w:jc w:val="both"/>
        <w:rPr>
          <w:sz w:val="20"/>
          <w:szCs w:val="20"/>
        </w:rPr>
      </w:pPr>
    </w:p>
    <w:p w14:paraId="34CC6D97" w14:textId="77777777" w:rsidR="00981FE9" w:rsidRDefault="00981FE9" w:rsidP="00981FE9">
      <w:pPr>
        <w:jc w:val="both"/>
        <w:rPr>
          <w:sz w:val="20"/>
          <w:szCs w:val="20"/>
        </w:rPr>
      </w:pPr>
    </w:p>
    <w:p w14:paraId="3850DDAD" w14:textId="77777777" w:rsidR="00735B4C" w:rsidRDefault="00735B4C" w:rsidP="00981FE9">
      <w:pPr>
        <w:jc w:val="both"/>
        <w:rPr>
          <w:sz w:val="20"/>
          <w:szCs w:val="20"/>
        </w:rPr>
      </w:pPr>
    </w:p>
    <w:p w14:paraId="115519BB" w14:textId="77777777" w:rsidR="00735B4C" w:rsidRDefault="00735B4C" w:rsidP="00981FE9">
      <w:pPr>
        <w:jc w:val="both"/>
        <w:rPr>
          <w:sz w:val="20"/>
          <w:szCs w:val="20"/>
        </w:rPr>
      </w:pPr>
    </w:p>
    <w:p w14:paraId="08C8D349" w14:textId="77777777" w:rsidR="00735B4C" w:rsidRDefault="00735B4C" w:rsidP="00981FE9">
      <w:pPr>
        <w:jc w:val="both"/>
        <w:rPr>
          <w:sz w:val="20"/>
          <w:szCs w:val="20"/>
        </w:rPr>
      </w:pPr>
    </w:p>
    <w:p w14:paraId="1B5E3B6A" w14:textId="4646A8D5" w:rsidR="00735B4C" w:rsidRDefault="00735B4C" w:rsidP="00981FE9">
      <w:pPr>
        <w:jc w:val="both"/>
        <w:rPr>
          <w:sz w:val="20"/>
          <w:szCs w:val="20"/>
        </w:rPr>
      </w:pPr>
      <w:r>
        <w:rPr>
          <w:sz w:val="20"/>
          <w:szCs w:val="20"/>
        </w:rPr>
        <w:t>Processing and debugging errors</w:t>
      </w:r>
    </w:p>
    <w:p w14:paraId="091A0536" w14:textId="77777777" w:rsidR="00735B4C" w:rsidRDefault="00735B4C" w:rsidP="00981FE9">
      <w:pPr>
        <w:jc w:val="both"/>
        <w:rPr>
          <w:sz w:val="20"/>
          <w:szCs w:val="20"/>
        </w:rPr>
      </w:pPr>
    </w:p>
    <w:p w14:paraId="1FC7C068" w14:textId="16571218" w:rsidR="00735B4C" w:rsidRDefault="000B7802" w:rsidP="00981FE9">
      <w:pPr>
        <w:jc w:val="both"/>
        <w:rPr>
          <w:sz w:val="20"/>
          <w:szCs w:val="20"/>
        </w:rPr>
      </w:pPr>
      <w:r>
        <w:rPr>
          <w:sz w:val="20"/>
          <w:szCs w:val="20"/>
        </w:rPr>
        <w:t xml:space="preserve">1. </w:t>
      </w:r>
      <w:r w:rsidR="00735B4C">
        <w:rPr>
          <w:sz w:val="20"/>
          <w:szCs w:val="20"/>
        </w:rPr>
        <w:t>How to confirm that Bluetooth has entered into AT mode?</w:t>
      </w:r>
    </w:p>
    <w:p w14:paraId="244F384E" w14:textId="141D33BA" w:rsidR="00735B4C" w:rsidRDefault="00735B4C" w:rsidP="00981FE9">
      <w:pPr>
        <w:jc w:val="both"/>
        <w:rPr>
          <w:sz w:val="20"/>
          <w:szCs w:val="20"/>
        </w:rPr>
      </w:pPr>
      <w:r>
        <w:rPr>
          <w:sz w:val="20"/>
          <w:szCs w:val="20"/>
        </w:rPr>
        <w:t>Sol:</w:t>
      </w:r>
    </w:p>
    <w:p w14:paraId="5A449537" w14:textId="6C78EBDD" w:rsidR="00735B4C" w:rsidRDefault="00735B4C" w:rsidP="00981FE9">
      <w:pPr>
        <w:jc w:val="both"/>
        <w:rPr>
          <w:sz w:val="20"/>
          <w:szCs w:val="20"/>
        </w:rPr>
      </w:pPr>
      <w:r>
        <w:rPr>
          <w:sz w:val="20"/>
          <w:szCs w:val="20"/>
        </w:rPr>
        <w:t xml:space="preserve">      After powering the serial-</w:t>
      </w:r>
      <w:proofErr w:type="spellStart"/>
      <w:r>
        <w:rPr>
          <w:sz w:val="20"/>
          <w:szCs w:val="20"/>
        </w:rPr>
        <w:t>usb</w:t>
      </w:r>
      <w:proofErr w:type="spellEnd"/>
      <w:r>
        <w:rPr>
          <w:sz w:val="20"/>
          <w:szCs w:val="20"/>
        </w:rPr>
        <w:t xml:space="preserve"> converter by connecting to the computer remove the 5V pin from the Bluetooth module and connect it back. Make sure that the pin 34 is connected to the 3.3V pin. When the Bluetooth module is powered the mode to which it has entered is indicated by the fashion in which the led of the module blinks. </w:t>
      </w:r>
      <w:proofErr w:type="gramStart"/>
      <w:r>
        <w:rPr>
          <w:sz w:val="20"/>
          <w:szCs w:val="20"/>
        </w:rPr>
        <w:t xml:space="preserve">If you have a 2 sec blink then </w:t>
      </w:r>
      <w:r w:rsidR="000B7802">
        <w:rPr>
          <w:sz w:val="20"/>
          <w:szCs w:val="20"/>
        </w:rPr>
        <w:t>it’s the AT mode.</w:t>
      </w:r>
      <w:proofErr w:type="gramEnd"/>
      <w:r w:rsidR="000B7802">
        <w:rPr>
          <w:sz w:val="20"/>
          <w:szCs w:val="20"/>
        </w:rPr>
        <w:t xml:space="preserve"> The other mode is the auto mode. The led blinks with a faster rate. </w:t>
      </w:r>
      <w:r>
        <w:rPr>
          <w:sz w:val="20"/>
          <w:szCs w:val="20"/>
        </w:rPr>
        <w:t xml:space="preserve"> </w:t>
      </w:r>
    </w:p>
    <w:p w14:paraId="255DE495" w14:textId="77777777" w:rsidR="000B7802" w:rsidRDefault="000B7802" w:rsidP="00981FE9">
      <w:pPr>
        <w:jc w:val="both"/>
        <w:rPr>
          <w:sz w:val="20"/>
          <w:szCs w:val="20"/>
        </w:rPr>
      </w:pPr>
    </w:p>
    <w:p w14:paraId="1E16F502" w14:textId="797EE088" w:rsidR="000B7802" w:rsidRDefault="000B7802" w:rsidP="00981FE9">
      <w:pPr>
        <w:jc w:val="both"/>
        <w:rPr>
          <w:sz w:val="20"/>
          <w:szCs w:val="20"/>
        </w:rPr>
      </w:pPr>
      <w:r>
        <w:rPr>
          <w:sz w:val="20"/>
          <w:szCs w:val="20"/>
        </w:rPr>
        <w:t>2. Why am I not getting OK from Bluetooth??</w:t>
      </w:r>
    </w:p>
    <w:p w14:paraId="4266B6C8" w14:textId="1B3808F4" w:rsidR="000B7802" w:rsidRDefault="000B7802" w:rsidP="00981FE9">
      <w:pPr>
        <w:jc w:val="both"/>
        <w:rPr>
          <w:sz w:val="20"/>
          <w:szCs w:val="20"/>
        </w:rPr>
      </w:pPr>
      <w:r>
        <w:rPr>
          <w:sz w:val="20"/>
          <w:szCs w:val="20"/>
        </w:rPr>
        <w:t>Sol:</w:t>
      </w:r>
    </w:p>
    <w:p w14:paraId="1378C55C" w14:textId="6CE85A18" w:rsidR="000B7802" w:rsidRDefault="000B7802" w:rsidP="00981FE9">
      <w:pPr>
        <w:jc w:val="both"/>
        <w:rPr>
          <w:sz w:val="20"/>
          <w:szCs w:val="20"/>
        </w:rPr>
      </w:pPr>
      <w:r>
        <w:rPr>
          <w:sz w:val="20"/>
          <w:szCs w:val="20"/>
        </w:rPr>
        <w:t xml:space="preserve">      This might be due to several reasons. Any mistake in any step will cause this. Set proper baud rate-38400. Specify the port correctly. (</w:t>
      </w:r>
      <w:proofErr w:type="spellStart"/>
      <w:r>
        <w:rPr>
          <w:sz w:val="20"/>
          <w:szCs w:val="20"/>
        </w:rPr>
        <w:t>Eg</w:t>
      </w:r>
      <w:proofErr w:type="spellEnd"/>
      <w:r>
        <w:rPr>
          <w:sz w:val="20"/>
          <w:szCs w:val="20"/>
        </w:rPr>
        <w:t xml:space="preserve">. Com9). Make sure that the commands have proper syntax. Go through all the configuration settings thoroughly. Make sure that the module is in AT mode. </w:t>
      </w:r>
    </w:p>
    <w:p w14:paraId="28D53891" w14:textId="77777777" w:rsidR="000B7802" w:rsidRDefault="000B7802" w:rsidP="00981FE9">
      <w:pPr>
        <w:jc w:val="both"/>
        <w:rPr>
          <w:sz w:val="20"/>
          <w:szCs w:val="20"/>
        </w:rPr>
      </w:pPr>
    </w:p>
    <w:p w14:paraId="16E7D13E" w14:textId="49E82450" w:rsidR="000B7802" w:rsidRDefault="000B7802" w:rsidP="00981FE9">
      <w:pPr>
        <w:jc w:val="both"/>
        <w:rPr>
          <w:sz w:val="20"/>
          <w:szCs w:val="20"/>
        </w:rPr>
      </w:pPr>
      <w:r>
        <w:rPr>
          <w:sz w:val="20"/>
          <w:szCs w:val="20"/>
        </w:rPr>
        <w:t>3. Why are the characters not appearing in the terminal when typed?</w:t>
      </w:r>
    </w:p>
    <w:p w14:paraId="565304B3" w14:textId="3813B944" w:rsidR="000B7802" w:rsidRDefault="000B7802" w:rsidP="00981FE9">
      <w:pPr>
        <w:jc w:val="both"/>
        <w:rPr>
          <w:sz w:val="20"/>
          <w:szCs w:val="20"/>
        </w:rPr>
      </w:pPr>
      <w:r>
        <w:rPr>
          <w:sz w:val="20"/>
          <w:szCs w:val="20"/>
        </w:rPr>
        <w:t>Sol:</w:t>
      </w:r>
    </w:p>
    <w:p w14:paraId="67B728E9" w14:textId="4861CE74" w:rsidR="000B7802" w:rsidRPr="00981FE9" w:rsidRDefault="000B7802" w:rsidP="00981FE9">
      <w:pPr>
        <w:jc w:val="both"/>
        <w:rPr>
          <w:sz w:val="20"/>
          <w:szCs w:val="20"/>
        </w:rPr>
      </w:pPr>
      <w:r>
        <w:rPr>
          <w:sz w:val="20"/>
          <w:szCs w:val="20"/>
        </w:rPr>
        <w:t xml:space="preserve">       Don’t forget to enable the ASCII setup in configuration. </w:t>
      </w:r>
    </w:p>
    <w:sectPr w:rsidR="000B7802" w:rsidRPr="00981FE9" w:rsidSect="00D6651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8DD"/>
    <w:multiLevelType w:val="hybridMultilevel"/>
    <w:tmpl w:val="0F70C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E367638"/>
    <w:multiLevelType w:val="hybridMultilevel"/>
    <w:tmpl w:val="6C9E5FC2"/>
    <w:lvl w:ilvl="0" w:tplc="0409000F">
      <w:start w:val="1"/>
      <w:numFmt w:val="decimal"/>
      <w:lvlText w:val="%1."/>
      <w:lvlJc w:val="left"/>
      <w:pPr>
        <w:ind w:left="1249" w:hanging="360"/>
      </w:pPr>
    </w:lvl>
    <w:lvl w:ilvl="1" w:tplc="04090019" w:tentative="1">
      <w:start w:val="1"/>
      <w:numFmt w:val="lowerLetter"/>
      <w:lvlText w:val="%2."/>
      <w:lvlJc w:val="left"/>
      <w:pPr>
        <w:ind w:left="1969" w:hanging="360"/>
      </w:pPr>
    </w:lvl>
    <w:lvl w:ilvl="2" w:tplc="0409001B" w:tentative="1">
      <w:start w:val="1"/>
      <w:numFmt w:val="lowerRoman"/>
      <w:lvlText w:val="%3."/>
      <w:lvlJc w:val="right"/>
      <w:pPr>
        <w:ind w:left="2689" w:hanging="180"/>
      </w:pPr>
    </w:lvl>
    <w:lvl w:ilvl="3" w:tplc="0409000F" w:tentative="1">
      <w:start w:val="1"/>
      <w:numFmt w:val="decimal"/>
      <w:lvlText w:val="%4."/>
      <w:lvlJc w:val="left"/>
      <w:pPr>
        <w:ind w:left="3409" w:hanging="360"/>
      </w:pPr>
    </w:lvl>
    <w:lvl w:ilvl="4" w:tplc="04090019" w:tentative="1">
      <w:start w:val="1"/>
      <w:numFmt w:val="lowerLetter"/>
      <w:lvlText w:val="%5."/>
      <w:lvlJc w:val="left"/>
      <w:pPr>
        <w:ind w:left="4129" w:hanging="360"/>
      </w:pPr>
    </w:lvl>
    <w:lvl w:ilvl="5" w:tplc="0409001B" w:tentative="1">
      <w:start w:val="1"/>
      <w:numFmt w:val="lowerRoman"/>
      <w:lvlText w:val="%6."/>
      <w:lvlJc w:val="right"/>
      <w:pPr>
        <w:ind w:left="4849" w:hanging="180"/>
      </w:pPr>
    </w:lvl>
    <w:lvl w:ilvl="6" w:tplc="0409000F" w:tentative="1">
      <w:start w:val="1"/>
      <w:numFmt w:val="decimal"/>
      <w:lvlText w:val="%7."/>
      <w:lvlJc w:val="left"/>
      <w:pPr>
        <w:ind w:left="5569" w:hanging="360"/>
      </w:pPr>
    </w:lvl>
    <w:lvl w:ilvl="7" w:tplc="04090019" w:tentative="1">
      <w:start w:val="1"/>
      <w:numFmt w:val="lowerLetter"/>
      <w:lvlText w:val="%8."/>
      <w:lvlJc w:val="left"/>
      <w:pPr>
        <w:ind w:left="6289" w:hanging="360"/>
      </w:pPr>
    </w:lvl>
    <w:lvl w:ilvl="8" w:tplc="0409001B" w:tentative="1">
      <w:start w:val="1"/>
      <w:numFmt w:val="lowerRoman"/>
      <w:lvlText w:val="%9."/>
      <w:lvlJc w:val="right"/>
      <w:pPr>
        <w:ind w:left="700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1FE9"/>
    <w:rsid w:val="00054BEF"/>
    <w:rsid w:val="000A28BD"/>
    <w:rsid w:val="000B7802"/>
    <w:rsid w:val="0017144A"/>
    <w:rsid w:val="0029508E"/>
    <w:rsid w:val="002A56AC"/>
    <w:rsid w:val="00557663"/>
    <w:rsid w:val="005C07A0"/>
    <w:rsid w:val="007079B8"/>
    <w:rsid w:val="00726A13"/>
    <w:rsid w:val="00735B4C"/>
    <w:rsid w:val="00976D4A"/>
    <w:rsid w:val="00981FE9"/>
    <w:rsid w:val="009A10CF"/>
    <w:rsid w:val="00D508EA"/>
    <w:rsid w:val="00D6651D"/>
    <w:rsid w:val="00F50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0FCD1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6D4A"/>
    <w:rPr>
      <w:rFonts w:ascii="Lucida Grande" w:hAnsi="Lucida Grande"/>
      <w:sz w:val="18"/>
      <w:szCs w:val="18"/>
    </w:rPr>
  </w:style>
  <w:style w:type="character" w:customStyle="1" w:styleId="BalloonTextChar">
    <w:name w:val="Balloon Text Char"/>
    <w:basedOn w:val="DefaultParagraphFont"/>
    <w:link w:val="BalloonText"/>
    <w:uiPriority w:val="99"/>
    <w:semiHidden/>
    <w:rsid w:val="00976D4A"/>
    <w:rPr>
      <w:rFonts w:ascii="Lucida Grande" w:hAnsi="Lucida Grande"/>
      <w:sz w:val="18"/>
      <w:szCs w:val="18"/>
    </w:rPr>
  </w:style>
  <w:style w:type="paragraph" w:styleId="ListParagraph">
    <w:name w:val="List Paragraph"/>
    <w:basedOn w:val="Normal"/>
    <w:uiPriority w:val="34"/>
    <w:qFormat/>
    <w:rsid w:val="00976D4A"/>
    <w:pPr>
      <w:ind w:left="720"/>
      <w:contextualSpacing/>
    </w:pPr>
  </w:style>
  <w:style w:type="table" w:styleId="TableGrid">
    <w:name w:val="Table Grid"/>
    <w:basedOn w:val="TableNormal"/>
    <w:uiPriority w:val="59"/>
    <w:rsid w:val="005576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6D4A"/>
    <w:rPr>
      <w:rFonts w:ascii="Lucida Grande" w:hAnsi="Lucida Grande"/>
      <w:sz w:val="18"/>
      <w:szCs w:val="18"/>
    </w:rPr>
  </w:style>
  <w:style w:type="character" w:customStyle="1" w:styleId="BalloonTextChar">
    <w:name w:val="Balloon Text Char"/>
    <w:basedOn w:val="DefaultParagraphFont"/>
    <w:link w:val="BalloonText"/>
    <w:uiPriority w:val="99"/>
    <w:semiHidden/>
    <w:rsid w:val="00976D4A"/>
    <w:rPr>
      <w:rFonts w:ascii="Lucida Grande" w:hAnsi="Lucida Grande"/>
      <w:sz w:val="18"/>
      <w:szCs w:val="18"/>
    </w:rPr>
  </w:style>
  <w:style w:type="paragraph" w:styleId="ListParagraph">
    <w:name w:val="List Paragraph"/>
    <w:basedOn w:val="Normal"/>
    <w:uiPriority w:val="34"/>
    <w:qFormat/>
    <w:rsid w:val="00976D4A"/>
    <w:pPr>
      <w:ind w:left="720"/>
      <w:contextualSpacing/>
    </w:pPr>
  </w:style>
  <w:style w:type="table" w:styleId="TableGrid">
    <w:name w:val="Table Grid"/>
    <w:basedOn w:val="TableNormal"/>
    <w:uiPriority w:val="59"/>
    <w:rsid w:val="005576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jpg"/><Relationship Id="rId10"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5</Pages>
  <Words>615</Words>
  <Characters>3508</Characters>
  <Application>Microsoft Macintosh Word</Application>
  <DocSecurity>0</DocSecurity>
  <Lines>29</Lines>
  <Paragraphs>8</Paragraphs>
  <ScaleCrop>false</ScaleCrop>
  <Company>xxx</Company>
  <LinksUpToDate>false</LinksUpToDate>
  <CharactersWithSpaces>4115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skanda bharadwaj</dc:creator>
  <cp:keywords/>
  <dc:description/>
  <cp:lastModifiedBy>skanda bharadwaj</cp:lastModifiedBy>
  <cp:revision>9</cp:revision>
  <dcterms:created xsi:type="dcterms:W3CDTF">2013-12-27T08:53:00Z</dcterms:created>
  <dcterms:modified xsi:type="dcterms:W3CDTF">2013-12-27T16:04:00Z</dcterms:modified>
</cp:coreProperties>
</file>